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54EF" w:rsidRPr="001017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1718" w:rsidRPr="00101718" w:rsidRDefault="0081254A" w:rsidP="00101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навчальних і </w:t>
      </w:r>
    </w:p>
    <w:p w:rsidR="00101718" w:rsidRPr="00101718" w:rsidRDefault="00101718" w:rsidP="00101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робочих навчальних планів </w:t>
      </w:r>
      <w:proofErr w:type="spellStart"/>
      <w:r w:rsidRPr="00101718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</w:t>
      </w:r>
    </w:p>
    <w:p w:rsidR="0081254A" w:rsidRPr="00101718" w:rsidRDefault="00101718" w:rsidP="00101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Центру післядипломної освіти</w:t>
      </w:r>
      <w:r w:rsidR="00E74C3E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101718" w:rsidRDefault="0081254A" w:rsidP="00101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01718" w:rsidRPr="00101718" w:rsidRDefault="0081254A" w:rsidP="0010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>завідувача Центру післядипломної освіти</w:t>
      </w:r>
      <w:r w:rsidR="00101718">
        <w:rPr>
          <w:rFonts w:ascii="Times New Roman" w:hAnsi="Times New Roman" w:cs="Times New Roman"/>
          <w:sz w:val="28"/>
          <w:szCs w:val="28"/>
          <w:lang w:val="uk-UA"/>
        </w:rPr>
        <w:t xml:space="preserve"> Кушнір </w:t>
      </w:r>
      <w:proofErr w:type="spellStart"/>
      <w:r w:rsidR="00101718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="001017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навчальних і робочих навчальних планів </w:t>
      </w:r>
      <w:proofErr w:type="spellStart"/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Центру післядипломної освіти зі спеціальностей:</w:t>
      </w:r>
    </w:p>
    <w:p w:rsidR="00101718" w:rsidRPr="00101718" w:rsidRDefault="00101718" w:rsidP="00101718">
      <w:pPr>
        <w:spacing w:after="0" w:line="240" w:lineRule="auto"/>
        <w:ind w:firstLine="709"/>
        <w:rPr>
          <w:rStyle w:val="a7"/>
          <w:b w:val="0"/>
          <w:sz w:val="28"/>
          <w:szCs w:val="28"/>
          <w:u w:val="none"/>
          <w:lang w:val="uk-UA"/>
        </w:rPr>
      </w:pPr>
      <w:r w:rsidRPr="00101718">
        <w:rPr>
          <w:rStyle w:val="a7"/>
          <w:b w:val="0"/>
          <w:sz w:val="28"/>
          <w:szCs w:val="28"/>
          <w:u w:val="none"/>
          <w:lang w:val="uk-UA"/>
        </w:rPr>
        <w:t>016 Спеціальна освіта;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Style w:val="a7"/>
          <w:b w:val="0"/>
          <w:sz w:val="28"/>
          <w:szCs w:val="28"/>
          <w:u w:val="none"/>
          <w:lang w:val="uk-UA"/>
        </w:rPr>
        <w:t>035 Філологія (переклад);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053 Психологія;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073 Менеджмент (спеціалізація Бізнес-адміністрування);</w:t>
      </w:r>
    </w:p>
    <w:p w:rsidR="0081254A" w:rsidRPr="00101718" w:rsidRDefault="00101718" w:rsidP="0010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281 Публічне управління та адміністрування</w:t>
      </w:r>
      <w:r w:rsidR="00A05307" w:rsidRPr="0010171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92989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92989">
        <w:rPr>
          <w:sz w:val="28"/>
          <w:szCs w:val="28"/>
        </w:rPr>
        <w:t>Вчена рада вирішила:</w:t>
      </w:r>
      <w:r w:rsidRPr="00C92989">
        <w:rPr>
          <w:bCs/>
          <w:sz w:val="28"/>
          <w:szCs w:val="28"/>
        </w:rPr>
        <w:t xml:space="preserve"> </w:t>
      </w:r>
    </w:p>
    <w:p w:rsidR="00101718" w:rsidRPr="00101718" w:rsidRDefault="00C92989" w:rsidP="0010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9C9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1017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і робоч</w:t>
      </w:r>
      <w:r w:rsidR="001017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1017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01718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>РВО</w:t>
      </w:r>
      <w:proofErr w:type="spellEnd"/>
      <w:r w:rsidR="00101718" w:rsidRPr="00101718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Центру післядипломної освіти зі спеціальностей:</w:t>
      </w:r>
    </w:p>
    <w:p w:rsidR="00101718" w:rsidRPr="00101718" w:rsidRDefault="00101718" w:rsidP="00101718">
      <w:pPr>
        <w:spacing w:after="0" w:line="240" w:lineRule="auto"/>
        <w:ind w:firstLine="709"/>
        <w:rPr>
          <w:rStyle w:val="a7"/>
          <w:b w:val="0"/>
          <w:sz w:val="28"/>
          <w:szCs w:val="28"/>
          <w:u w:val="none"/>
          <w:lang w:val="uk-UA"/>
        </w:rPr>
      </w:pPr>
      <w:r w:rsidRPr="00101718">
        <w:rPr>
          <w:rStyle w:val="a7"/>
          <w:b w:val="0"/>
          <w:sz w:val="28"/>
          <w:szCs w:val="28"/>
          <w:u w:val="none"/>
          <w:lang w:val="uk-UA"/>
        </w:rPr>
        <w:t>016 Спеціальна освіта;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Style w:val="a7"/>
          <w:b w:val="0"/>
          <w:sz w:val="28"/>
          <w:szCs w:val="28"/>
          <w:u w:val="none"/>
          <w:lang w:val="uk-UA"/>
        </w:rPr>
        <w:t>035 Філологія (переклад);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053 Психологія;</w:t>
      </w:r>
    </w:p>
    <w:p w:rsidR="00101718" w:rsidRPr="00101718" w:rsidRDefault="00101718" w:rsidP="001017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073 Менеджмент (спеціалізація Бізнес-адміністрування);</w:t>
      </w:r>
    </w:p>
    <w:p w:rsidR="0081254A" w:rsidRPr="00C92989" w:rsidRDefault="00101718" w:rsidP="001017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01718">
        <w:rPr>
          <w:rFonts w:ascii="Times New Roman" w:hAnsi="Times New Roman" w:cs="Times New Roman"/>
          <w:sz w:val="28"/>
          <w:szCs w:val="28"/>
          <w:lang w:val="uk-UA"/>
        </w:rPr>
        <w:t>281 Публічне управління та адміністрування</w:t>
      </w:r>
      <w:r w:rsidR="00D606E2" w:rsidRPr="00C92989">
        <w:rPr>
          <w:rFonts w:ascii="Times New Roman" w:hAnsi="Times New Roman" w:cs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0171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1718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54EF"/>
    <w:rsid w:val="00925525"/>
    <w:rsid w:val="00945644"/>
    <w:rsid w:val="00981852"/>
    <w:rsid w:val="009C5E26"/>
    <w:rsid w:val="00A05307"/>
    <w:rsid w:val="00A96D5E"/>
    <w:rsid w:val="00C303D2"/>
    <w:rsid w:val="00C8117F"/>
    <w:rsid w:val="00C92989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29</cp:revision>
  <cp:lastPrinted>2015-10-16T11:23:00Z</cp:lastPrinted>
  <dcterms:created xsi:type="dcterms:W3CDTF">2015-10-16T11:18:00Z</dcterms:created>
  <dcterms:modified xsi:type="dcterms:W3CDTF">2018-02-08T14:45:00Z</dcterms:modified>
</cp:coreProperties>
</file>